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8B" w:rsidRPr="005C24E7" w:rsidRDefault="0055458B" w:rsidP="00C45EFC">
      <w:pPr>
        <w:spacing w:line="360" w:lineRule="auto"/>
        <w:jc w:val="center"/>
        <w:rPr>
          <w:rFonts w:ascii="PT Astra Serif" w:hAnsi="PT Astra Serif"/>
          <w:b/>
        </w:rPr>
      </w:pPr>
      <w:r w:rsidRPr="005C24E7">
        <w:rPr>
          <w:rFonts w:ascii="PT Astra Serif" w:hAnsi="PT Astra Serif"/>
          <w:b/>
        </w:rPr>
        <w:t>Архивная опись</w:t>
      </w:r>
    </w:p>
    <w:p w:rsidR="00F54B0A" w:rsidRPr="005C24E7" w:rsidRDefault="00B447D2">
      <w:pPr>
        <w:spacing w:line="360" w:lineRule="auto"/>
        <w:jc w:val="center"/>
        <w:rPr>
          <w:rFonts w:ascii="PT Astra Serif" w:hAnsi="PT Astra Serif"/>
        </w:rPr>
      </w:pPr>
      <w:bookmarkStart w:id="0" w:name="archive_name"/>
      <w:bookmarkEnd w:id="0"/>
      <w:r w:rsidRPr="005C24E7">
        <w:rPr>
          <w:rFonts w:ascii="PT Astra Serif" w:hAnsi="PT Astra Serif"/>
        </w:rPr>
        <w:t>Областное государственное учреждение "Государственный архив новейшей истории Саратовской области"</w:t>
      </w:r>
    </w:p>
    <w:p w:rsidR="00F54B0A" w:rsidRPr="005C24E7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5C24E7">
        <w:rPr>
          <w:rFonts w:ascii="PT Astra Serif" w:hAnsi="PT Astra Serif"/>
        </w:rPr>
        <w:t>(название архива)</w:t>
      </w:r>
    </w:p>
    <w:p w:rsidR="00F54B0A" w:rsidRPr="005C24E7" w:rsidRDefault="00B447D2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1" w:name="fund_name"/>
      <w:bookmarkEnd w:id="1"/>
      <w:r w:rsidRPr="005C24E7">
        <w:rPr>
          <w:rFonts w:ascii="PT Astra Serif" w:hAnsi="PT Astra Serif"/>
        </w:rPr>
        <w:t>Татищевский районный комитет РСМ, Саратовская область</w:t>
      </w:r>
    </w:p>
    <w:p w:rsidR="00F54B0A" w:rsidRPr="005C24E7" w:rsidRDefault="00F54B0A">
      <w:pPr>
        <w:spacing w:line="360" w:lineRule="auto"/>
        <w:jc w:val="center"/>
        <w:rPr>
          <w:rFonts w:ascii="PT Astra Serif" w:hAnsi="PT Astra Serif"/>
        </w:rPr>
      </w:pPr>
      <w:r w:rsidRPr="005C24E7">
        <w:rPr>
          <w:rFonts w:ascii="PT Astra Serif" w:hAnsi="PT Astra Serif"/>
        </w:rPr>
        <w:t>(название фонда)</w:t>
      </w:r>
    </w:p>
    <w:p w:rsidR="00F54B0A" w:rsidRPr="005C24E7" w:rsidRDefault="00F54B0A">
      <w:pPr>
        <w:spacing w:line="360" w:lineRule="auto"/>
        <w:jc w:val="center"/>
        <w:rPr>
          <w:rFonts w:ascii="PT Astra Serif" w:hAnsi="PT Astra Serif"/>
        </w:rPr>
      </w:pPr>
      <w:r w:rsidRPr="005C24E7">
        <w:rPr>
          <w:rFonts w:ascii="PT Astra Serif" w:hAnsi="PT Astra Serif"/>
        </w:rPr>
        <w:t>_______________________________________________________________</w:t>
      </w:r>
    </w:p>
    <w:p w:rsidR="00F54B0A" w:rsidRPr="005C24E7" w:rsidRDefault="00F54B0A">
      <w:pPr>
        <w:spacing w:line="360" w:lineRule="auto"/>
        <w:rPr>
          <w:rFonts w:ascii="PT Astra Serif" w:hAnsi="PT Astra Serif"/>
        </w:rPr>
      </w:pPr>
    </w:p>
    <w:p w:rsidR="00F54B0A" w:rsidRPr="005C24E7" w:rsidRDefault="00F54B0A">
      <w:pPr>
        <w:spacing w:line="360" w:lineRule="auto"/>
        <w:rPr>
          <w:rFonts w:ascii="PT Astra Serif" w:hAnsi="PT Astra Serif"/>
        </w:rPr>
      </w:pPr>
    </w:p>
    <w:p w:rsidR="00F54B0A" w:rsidRPr="005C24E7" w:rsidRDefault="00F54B0A">
      <w:pPr>
        <w:spacing w:line="360" w:lineRule="auto"/>
        <w:rPr>
          <w:rFonts w:ascii="PT Astra Serif" w:hAnsi="PT Astra Serif"/>
        </w:rPr>
      </w:pPr>
    </w:p>
    <w:p w:rsidR="00F54B0A" w:rsidRPr="005C24E7" w:rsidRDefault="00F54B0A">
      <w:pPr>
        <w:spacing w:line="360" w:lineRule="auto"/>
        <w:rPr>
          <w:rFonts w:ascii="PT Astra Serif" w:hAnsi="PT Astra Serif"/>
        </w:rPr>
      </w:pPr>
    </w:p>
    <w:p w:rsidR="00F54B0A" w:rsidRPr="005C24E7" w:rsidRDefault="00F54B0A">
      <w:pPr>
        <w:spacing w:line="360" w:lineRule="auto"/>
        <w:rPr>
          <w:rFonts w:ascii="PT Astra Serif" w:hAnsi="PT Astra Serif"/>
        </w:rPr>
      </w:pPr>
    </w:p>
    <w:p w:rsidR="00F54B0A" w:rsidRPr="005C24E7" w:rsidRDefault="00F54B0A">
      <w:pPr>
        <w:spacing w:line="360" w:lineRule="auto"/>
        <w:rPr>
          <w:rFonts w:ascii="PT Astra Serif" w:hAnsi="PT Astra Serif"/>
        </w:rPr>
      </w:pPr>
    </w:p>
    <w:p w:rsidR="00F54B0A" w:rsidRPr="005C24E7" w:rsidRDefault="00F54B0A">
      <w:pPr>
        <w:spacing w:line="360" w:lineRule="auto"/>
        <w:jc w:val="center"/>
        <w:rPr>
          <w:rFonts w:ascii="PT Astra Serif" w:hAnsi="PT Astra Serif"/>
          <w:b/>
          <w:bCs/>
        </w:rPr>
      </w:pPr>
    </w:p>
    <w:tbl>
      <w:tblPr>
        <w:tblStyle w:val="ab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437"/>
        <w:gridCol w:w="540"/>
        <w:gridCol w:w="3603"/>
        <w:gridCol w:w="900"/>
      </w:tblGrid>
      <w:tr w:rsidR="002778D2" w:rsidRPr="005C24E7">
        <w:trPr>
          <w:gridBefore w:val="1"/>
          <w:gridAfter w:val="1"/>
          <w:wBefore w:w="900" w:type="dxa"/>
          <w:wAfter w:w="900" w:type="dxa"/>
        </w:trPr>
        <w:tc>
          <w:tcPr>
            <w:tcW w:w="1437" w:type="dxa"/>
            <w:vAlign w:val="center"/>
          </w:tcPr>
          <w:p w:rsidR="002778D2" w:rsidRPr="005C24E7" w:rsidRDefault="002778D2" w:rsidP="002778D2">
            <w:pPr>
              <w:spacing w:line="360" w:lineRule="auto"/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5C24E7">
              <w:rPr>
                <w:rFonts w:ascii="PT Astra Serif" w:hAnsi="PT Astra Serif"/>
                <w:b/>
                <w:bCs/>
              </w:rPr>
              <w:t>ФОНД №</w:t>
            </w:r>
          </w:p>
        </w:tc>
        <w:tc>
          <w:tcPr>
            <w:tcW w:w="4143" w:type="dxa"/>
            <w:gridSpan w:val="2"/>
            <w:tcBorders>
              <w:bottom w:val="single" w:sz="4" w:space="0" w:color="auto"/>
            </w:tcBorders>
          </w:tcPr>
          <w:p w:rsidR="002778D2" w:rsidRPr="005C24E7" w:rsidRDefault="00B447D2" w:rsidP="002778D2">
            <w:pPr>
              <w:spacing w:line="360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5C24E7">
              <w:rPr>
                <w:rFonts w:ascii="PT Astra Serif" w:hAnsi="PT Astra Serif"/>
                <w:b/>
                <w:bCs/>
              </w:rPr>
              <w:t>3321</w:t>
            </w:r>
          </w:p>
        </w:tc>
      </w:tr>
      <w:tr w:rsidR="002778D2" w:rsidRPr="005C24E7">
        <w:tc>
          <w:tcPr>
            <w:tcW w:w="2877" w:type="dxa"/>
            <w:gridSpan w:val="3"/>
            <w:vAlign w:val="center"/>
          </w:tcPr>
          <w:p w:rsidR="002778D2" w:rsidRPr="005C24E7" w:rsidRDefault="002778D2" w:rsidP="002778D2">
            <w:pPr>
              <w:pStyle w:val="4"/>
              <w:jc w:val="right"/>
              <w:rPr>
                <w:rFonts w:ascii="PT Astra Serif" w:hAnsi="PT Astra Serif"/>
              </w:rPr>
            </w:pPr>
            <w:r w:rsidRPr="005C24E7">
              <w:rPr>
                <w:rFonts w:ascii="PT Astra Serif" w:hAnsi="PT Astra Serif"/>
              </w:rPr>
              <w:t>АРХИВНАЯ ОПИСЬ №</w:t>
            </w:r>
          </w:p>
        </w:tc>
        <w:tc>
          <w:tcPr>
            <w:tcW w:w="4503" w:type="dxa"/>
            <w:gridSpan w:val="2"/>
            <w:tcBorders>
              <w:bottom w:val="single" w:sz="4" w:space="0" w:color="auto"/>
            </w:tcBorders>
          </w:tcPr>
          <w:p w:rsidR="002778D2" w:rsidRPr="005C24E7" w:rsidRDefault="00B447D2" w:rsidP="002778D2">
            <w:pPr>
              <w:pStyle w:val="4"/>
              <w:rPr>
                <w:rFonts w:ascii="PT Astra Serif" w:hAnsi="PT Astra Serif"/>
              </w:rPr>
            </w:pPr>
            <w:r w:rsidRPr="005C24E7">
              <w:rPr>
                <w:rFonts w:ascii="PT Astra Serif" w:hAnsi="PT Astra Serif"/>
              </w:rPr>
              <w:t>1</w:t>
            </w:r>
          </w:p>
        </w:tc>
      </w:tr>
    </w:tbl>
    <w:p w:rsidR="00F54B0A" w:rsidRPr="005C24E7" w:rsidRDefault="00B447D2">
      <w:pPr>
        <w:spacing w:line="360" w:lineRule="auto"/>
        <w:jc w:val="center"/>
        <w:rPr>
          <w:rFonts w:ascii="PT Astra Serif" w:hAnsi="PT Astra Serif"/>
          <w:b/>
          <w:bCs/>
        </w:rPr>
      </w:pPr>
      <w:bookmarkStart w:id="2" w:name="inventory_name"/>
      <w:bookmarkEnd w:id="2"/>
      <w:r w:rsidRPr="005C24E7">
        <w:rPr>
          <w:rFonts w:ascii="PT Astra Serif" w:hAnsi="PT Astra Serif"/>
          <w:b/>
          <w:bCs/>
        </w:rPr>
        <w:t>дел постоянного хранения</w:t>
      </w:r>
    </w:p>
    <w:p w:rsidR="00F54B0A" w:rsidRPr="005C24E7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5C24E7">
        <w:rPr>
          <w:rFonts w:ascii="PT Astra Serif" w:hAnsi="PT Astra Serif"/>
        </w:rPr>
        <w:t>(название описи)</w:t>
      </w:r>
    </w:p>
    <w:p w:rsidR="00F54B0A" w:rsidRPr="005C24E7" w:rsidRDefault="00B447D2">
      <w:pPr>
        <w:pBdr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3" w:name="doc_date"/>
      <w:bookmarkEnd w:id="3"/>
      <w:r w:rsidRPr="005C24E7">
        <w:rPr>
          <w:rFonts w:ascii="PT Astra Serif" w:hAnsi="PT Astra Serif"/>
        </w:rPr>
        <w:t>1929-1947</w:t>
      </w:r>
    </w:p>
    <w:p w:rsidR="00F54B0A" w:rsidRPr="005C24E7" w:rsidRDefault="00F54B0A">
      <w:pPr>
        <w:spacing w:line="360" w:lineRule="auto"/>
        <w:jc w:val="center"/>
        <w:rPr>
          <w:rFonts w:ascii="PT Astra Serif" w:hAnsi="PT Astra Serif"/>
        </w:rPr>
      </w:pPr>
      <w:r w:rsidRPr="005C24E7">
        <w:rPr>
          <w:rFonts w:ascii="PT Astra Serif" w:hAnsi="PT Astra Serif"/>
        </w:rPr>
        <w:t>(крайние даты документов описи)</w:t>
      </w:r>
    </w:p>
    <w:p w:rsidR="00F54B0A" w:rsidRPr="005C24E7" w:rsidRDefault="00F54B0A">
      <w:pPr>
        <w:spacing w:line="360" w:lineRule="auto"/>
        <w:rPr>
          <w:rFonts w:ascii="PT Astra Serif" w:hAnsi="PT Astra Serif"/>
        </w:rPr>
      </w:pPr>
    </w:p>
    <w:p w:rsidR="00F54B0A" w:rsidRPr="005C24E7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5C24E7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5C24E7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5C24E7">
        <w:rPr>
          <w:rFonts w:ascii="PT Astra Serif" w:hAnsi="PT Astra Serif"/>
          <w:sz w:val="24"/>
          <w:szCs w:val="24"/>
        </w:rPr>
        <w:tab/>
        <w:t>УТВЕРЖДЕНО</w:t>
      </w:r>
    </w:p>
    <w:p w:rsidR="00F54B0A" w:rsidRPr="005C24E7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</w:p>
    <w:p w:rsidR="00F54B0A" w:rsidRPr="005C24E7" w:rsidRDefault="00F54B0A">
      <w:pPr>
        <w:pStyle w:val="aa"/>
        <w:tabs>
          <w:tab w:val="left" w:pos="3260"/>
        </w:tabs>
        <w:jc w:val="left"/>
        <w:rPr>
          <w:rFonts w:ascii="PT Astra Serif" w:hAnsi="PT Astra Serif"/>
          <w:sz w:val="24"/>
          <w:szCs w:val="24"/>
        </w:rPr>
      </w:pPr>
      <w:r w:rsidRPr="005C24E7">
        <w:rPr>
          <w:rFonts w:ascii="PT Astra Serif" w:hAnsi="PT Astra Serif"/>
          <w:sz w:val="24"/>
          <w:szCs w:val="24"/>
        </w:rPr>
        <w:tab/>
        <w:t>Протокол ЭПК (ЭФЗК, ЭК)____________________</w:t>
      </w:r>
    </w:p>
    <w:p w:rsidR="00F54B0A" w:rsidRPr="005C24E7" w:rsidRDefault="00F54B0A">
      <w:pPr>
        <w:pStyle w:val="aa"/>
        <w:tabs>
          <w:tab w:val="left" w:pos="3260"/>
        </w:tabs>
        <w:ind w:left="4395"/>
        <w:rPr>
          <w:rFonts w:ascii="PT Astra Serif" w:hAnsi="PT Astra Serif"/>
          <w:sz w:val="24"/>
          <w:szCs w:val="24"/>
        </w:rPr>
      </w:pPr>
      <w:r w:rsidRPr="005C24E7">
        <w:rPr>
          <w:rFonts w:ascii="PT Astra Serif" w:hAnsi="PT Astra Serif"/>
          <w:sz w:val="24"/>
          <w:szCs w:val="24"/>
        </w:rPr>
        <w:t xml:space="preserve">                     (наименование архивного</w:t>
      </w:r>
    </w:p>
    <w:p w:rsidR="00F54B0A" w:rsidRPr="005C24E7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5C24E7">
        <w:rPr>
          <w:rFonts w:ascii="PT Astra Serif" w:hAnsi="PT Astra Serif"/>
          <w:sz w:val="24"/>
          <w:szCs w:val="24"/>
        </w:rPr>
        <w:tab/>
        <w:t>_________________________________</w:t>
      </w:r>
    </w:p>
    <w:p w:rsidR="00F54B0A" w:rsidRPr="005C24E7" w:rsidRDefault="00F54B0A">
      <w:pPr>
        <w:pStyle w:val="aa"/>
        <w:tabs>
          <w:tab w:val="left" w:pos="3260"/>
        </w:tabs>
        <w:ind w:left="3261"/>
        <w:rPr>
          <w:rFonts w:ascii="PT Astra Serif" w:hAnsi="PT Astra Serif"/>
          <w:sz w:val="24"/>
          <w:szCs w:val="24"/>
        </w:rPr>
      </w:pPr>
      <w:r w:rsidRPr="005C24E7">
        <w:rPr>
          <w:rFonts w:ascii="PT Astra Serif" w:hAnsi="PT Astra Serif"/>
          <w:sz w:val="24"/>
          <w:szCs w:val="24"/>
        </w:rPr>
        <w:t>органа, архива, музея, библиотеки)</w:t>
      </w:r>
    </w:p>
    <w:p w:rsidR="00F54B0A" w:rsidRPr="005C24E7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5C24E7">
        <w:rPr>
          <w:rFonts w:ascii="PT Astra Serif" w:hAnsi="PT Astra Serif"/>
          <w:sz w:val="24"/>
          <w:szCs w:val="24"/>
        </w:rPr>
        <w:tab/>
        <w:t>от ______________ № ______________</w:t>
      </w:r>
    </w:p>
    <w:p w:rsidR="00F54B0A" w:rsidRPr="005C24E7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5C24E7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W w:w="0" w:type="auto"/>
        <w:jc w:val="center"/>
        <w:tblInd w:w="-39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9"/>
        <w:gridCol w:w="1980"/>
        <w:gridCol w:w="4489"/>
        <w:gridCol w:w="771"/>
        <w:gridCol w:w="856"/>
        <w:gridCol w:w="1011"/>
      </w:tblGrid>
      <w:tr w:rsidR="00F54B0A" w:rsidRPr="005C24E7" w:rsidTr="001857B7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4B0A" w:rsidRPr="005C24E7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№</w:t>
            </w:r>
            <w:r w:rsidRPr="005C24E7">
              <w:rPr>
                <w:rFonts w:ascii="PT Astra Serif" w:hAnsi="PT Astra Serif"/>
                <w:sz w:val="24"/>
                <w:szCs w:val="24"/>
              </w:rPr>
              <w:br/>
              <w:t>пп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5C24E7" w:rsidRDefault="00F54B0A" w:rsidP="00E15752">
            <w:pPr>
              <w:pStyle w:val="aa"/>
              <w:spacing w:before="60" w:after="6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Делопроизводственные индексы или номера по старой описи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5C24E7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br/>
              <w:t>Заголовок дела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5C24E7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Крайние даты</w:t>
            </w:r>
          </w:p>
        </w:tc>
        <w:tc>
          <w:tcPr>
            <w:tcW w:w="856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5C24E7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Количество листов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5C24E7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Примечания</w:t>
            </w:r>
          </w:p>
        </w:tc>
      </w:tr>
      <w:tr w:rsidR="00F54B0A" w:rsidRPr="005C24E7" w:rsidTr="001857B7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4B0A" w:rsidRPr="005C24E7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5C24E7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5C24E7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5C24E7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856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5C24E7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5C24E7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54B0A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4B0A" w:rsidRPr="005C24E7" w:rsidRDefault="00F54B0A" w:rsidP="004E6427">
            <w:pPr>
              <w:pStyle w:val="aa"/>
              <w:numPr>
                <w:ilvl w:val="0"/>
                <w:numId w:val="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5C24E7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54B0A" w:rsidRPr="005C24E7" w:rsidRDefault="00B447D2" w:rsidP="00111B5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 xml:space="preserve">Протоколы </w:t>
            </w:r>
            <w:r w:rsidR="00111B50">
              <w:rPr>
                <w:rFonts w:ascii="PT Astra Serif" w:hAnsi="PT Astra Serif"/>
                <w:sz w:val="24"/>
                <w:szCs w:val="24"/>
              </w:rPr>
              <w:t xml:space="preserve">пленумов </w:t>
            </w:r>
            <w:r w:rsidRPr="005C24E7">
              <w:rPr>
                <w:rFonts w:ascii="PT Astra Serif" w:hAnsi="PT Astra Serif"/>
                <w:sz w:val="24"/>
                <w:szCs w:val="24"/>
              </w:rPr>
              <w:t>заседани</w:t>
            </w:r>
            <w:r w:rsidR="00111B50">
              <w:rPr>
                <w:rFonts w:ascii="PT Astra Serif" w:hAnsi="PT Astra Serif"/>
                <w:sz w:val="24"/>
                <w:szCs w:val="24"/>
              </w:rPr>
              <w:t>й</w:t>
            </w:r>
            <w:r w:rsidRPr="005C24E7">
              <w:rPr>
                <w:rFonts w:ascii="PT Astra Serif" w:hAnsi="PT Astra Serif"/>
                <w:sz w:val="24"/>
                <w:szCs w:val="24"/>
              </w:rPr>
              <w:t xml:space="preserve"> бюро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5C24E7" w:rsidRDefault="00B447D2" w:rsidP="00111B5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09.01.1929-</w:t>
            </w:r>
            <w:r w:rsidR="00111B50">
              <w:rPr>
                <w:rFonts w:ascii="PT Astra Serif" w:hAnsi="PT Astra Serif"/>
                <w:sz w:val="24"/>
                <w:szCs w:val="24"/>
              </w:rPr>
              <w:t>23</w:t>
            </w:r>
            <w:r w:rsidRPr="005C24E7">
              <w:rPr>
                <w:rFonts w:ascii="PT Astra Serif" w:hAnsi="PT Astra Serif"/>
                <w:sz w:val="24"/>
                <w:szCs w:val="24"/>
              </w:rPr>
              <w:t>.1</w:t>
            </w:r>
            <w:r w:rsidR="00111B50">
              <w:rPr>
                <w:rFonts w:ascii="PT Astra Serif" w:hAnsi="PT Astra Serif"/>
                <w:sz w:val="24"/>
                <w:szCs w:val="24"/>
              </w:rPr>
              <w:t>2</w:t>
            </w:r>
            <w:r w:rsidRPr="005C24E7">
              <w:rPr>
                <w:rFonts w:ascii="PT Astra Serif" w:hAnsi="PT Astra Serif"/>
                <w:sz w:val="24"/>
                <w:szCs w:val="24"/>
              </w:rPr>
              <w:t>.19</w:t>
            </w:r>
            <w:r w:rsidR="00111B50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5C24E7" w:rsidRDefault="00B447D2" w:rsidP="00111B5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3</w:t>
            </w:r>
            <w:r w:rsidR="00111B50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B0A" w:rsidRPr="005C24E7" w:rsidRDefault="001857B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Коробка №1</w:t>
            </w:r>
          </w:p>
        </w:tc>
      </w:tr>
      <w:tr w:rsidR="00B447D2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447D2" w:rsidRPr="005C24E7" w:rsidRDefault="007419D7" w:rsidP="007419D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Списки секретарей, ячеек, отчеты Татищевского РК ВЛКСМ и составы районной комсомольской организации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06.04.1929-24.03.</w:t>
            </w:r>
            <w:r w:rsidRPr="005C24E7">
              <w:rPr>
                <w:rFonts w:ascii="PT Astra Serif" w:hAnsi="PT Astra Serif"/>
                <w:sz w:val="24"/>
                <w:szCs w:val="24"/>
              </w:rPr>
              <w:lastRenderedPageBreak/>
              <w:t>1930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lastRenderedPageBreak/>
              <w:t>22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447D2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447D2" w:rsidRPr="005C24E7" w:rsidRDefault="007419D7" w:rsidP="007419D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2Б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Информации, отчеты Татищевского РК ВЛКСМ об участии пионеров в весеннем севе, сводка о пионерскких работниках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06.04.1929-24.03.1930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447D2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447D2" w:rsidRPr="005C24E7" w:rsidRDefault="00B447D2" w:rsidP="00D06699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Протоколы пленумов и заседаний бюро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06.01.1929-20.09.1930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447D2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447D2" w:rsidRPr="005C24E7" w:rsidRDefault="00B447D2" w:rsidP="00D06699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Справки, удостверения, рекомендации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06.03.1930-05.10.1937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166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447D2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447D2" w:rsidRPr="005C24E7" w:rsidRDefault="00B447D2" w:rsidP="00D06699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С разобранными анкетами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1930-1930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71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447D2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447D2" w:rsidRPr="005C24E7" w:rsidRDefault="00B447D2" w:rsidP="00D06699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Руководящий материал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18.10.1930-18.10.1930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447D2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447D2" w:rsidRPr="005C24E7" w:rsidRDefault="00B447D2" w:rsidP="00D06699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Протоколы бюро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11.04.1931-15.04.1931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447D2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447D2" w:rsidRPr="005C24E7" w:rsidRDefault="00B447D2" w:rsidP="00C51C4A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Протоколы бюро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07.01.1933-13.11.1933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447D2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447D2" w:rsidRPr="005C24E7" w:rsidRDefault="00C51C4A" w:rsidP="00C51C4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17А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Протоколы бюро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04.03.1934-14.06.1934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447D2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447D2" w:rsidRPr="005C24E7" w:rsidRDefault="00B447D2" w:rsidP="006061F5">
            <w:pPr>
              <w:pStyle w:val="aa"/>
              <w:numPr>
                <w:ilvl w:val="0"/>
                <w:numId w:val="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Статотчеты Татищевскоого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01.01.1936-31.12.1936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447D2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447D2" w:rsidRPr="006061F5" w:rsidRDefault="006061F5" w:rsidP="006061F5">
            <w:pPr>
              <w:pStyle w:val="aa"/>
              <w:ind w:left="36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Протоколы бюро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11.01.1937-27.12.1937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181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47D2" w:rsidRPr="005C24E7" w:rsidRDefault="00B447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FE1DEC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 w:rsidP="00FE1DE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 w:rsidP="00FE1DEC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Протоколы общих собраний Широкинской первичной комсомольской организации колхоза "Память Ильича"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 w:rsidP="00FE1DE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02.04.1937-13.01.1940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 w:rsidP="00FE1DE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63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7A4FEE" w:rsidRDefault="007A4FEE" w:rsidP="007A4FEE">
            <w:pPr>
              <w:pStyle w:val="aa"/>
              <w:ind w:left="36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21А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Протоколы общих собраний комитета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01.10.1937-31.05.1941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158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4FEE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A4FEE" w:rsidRDefault="007A4FEE" w:rsidP="007A4FEE">
            <w:pPr>
              <w:pStyle w:val="aa"/>
              <w:ind w:left="36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21Б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A4FEE" w:rsidRPr="005C24E7" w:rsidRDefault="007A4F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A4FEE" w:rsidRPr="005C24E7" w:rsidRDefault="00D07A8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D07A8E">
              <w:rPr>
                <w:rFonts w:ascii="PT Astra Serif" w:hAnsi="PT Astra Serif"/>
                <w:sz w:val="24"/>
                <w:szCs w:val="24"/>
              </w:rPr>
              <w:t>Протоколы общих собраний комитета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A4FEE" w:rsidRPr="005C24E7" w:rsidRDefault="00D07A8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01.10.1937-31.05.1941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A4FEE" w:rsidRPr="005C24E7" w:rsidRDefault="00D07A8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FEE" w:rsidRPr="005C24E7" w:rsidRDefault="007A4F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7A4FEE" w:rsidRDefault="007A4FEE" w:rsidP="007A4FEE">
            <w:pPr>
              <w:pStyle w:val="aa"/>
              <w:ind w:left="36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Ведомости на зарплату сотрудникам Татищевского райкома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01.03.1937-</w:t>
            </w:r>
            <w:r w:rsidRPr="005C24E7">
              <w:rPr>
                <w:rFonts w:ascii="PT Astra Serif" w:hAnsi="PT Astra Serif"/>
                <w:sz w:val="24"/>
                <w:szCs w:val="24"/>
              </w:rPr>
              <w:lastRenderedPageBreak/>
              <w:t>31.10.1940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lastRenderedPageBreak/>
              <w:t>1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1857B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57B7">
              <w:rPr>
                <w:rFonts w:ascii="PT Astra Serif" w:hAnsi="PT Astra Serif"/>
                <w:sz w:val="24"/>
                <w:szCs w:val="24"/>
              </w:rPr>
              <w:t>Коробка №</w:t>
            </w:r>
            <w:r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7A4FEE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Статотчеты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01.01.1937-31.12.1937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7A4FEE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Переписка и разобранные заявления на бюро о восстановлении, об утере временных удостоверений, характеристик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08.05.1937-19.05.1937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67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D07A8E" w:rsidRDefault="00D07A8E" w:rsidP="00D07A8E">
            <w:pPr>
              <w:pStyle w:val="aa"/>
              <w:ind w:left="36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28А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Протоколы бюро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03.01.1938-29.12.1938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137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7A4FEE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Протоколы собраний и переписка парорганизаций Шевыревского с/с Татищевского района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10.06.1938-13.10.1938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414FD7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С постановлениями райкома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08.10.1938-21.06.1939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E168D6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С руководящими от отдела пионеров райкома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29.12.1938-29.03.1939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E168D6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С директивами от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04.01.1938-26.02.1940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55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E168D6">
            <w:pPr>
              <w:pStyle w:val="aa"/>
              <w:numPr>
                <w:ilvl w:val="0"/>
                <w:numId w:val="1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Статотчеты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01.01.1938-31.12.1938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E168D6">
            <w:pPr>
              <w:pStyle w:val="aa"/>
              <w:numPr>
                <w:ilvl w:val="0"/>
                <w:numId w:val="1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Книга учета выдачи комсомольских билетов, кандидатских карточек образца 1938 года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01.01.1938-31.12.1941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E168D6">
            <w:pPr>
              <w:pStyle w:val="aa"/>
              <w:numPr>
                <w:ilvl w:val="0"/>
                <w:numId w:val="1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Журнал регистрации членов ВЛКСМ, снятых с учета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01.01.1938-31.12.1941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45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E168D6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Ведомости на зарплату сотрудникам райкома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01.05.1938-31.05.1938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BA5EC3" w:rsidRDefault="00BA5EC3" w:rsidP="00BA5EC3">
            <w:pPr>
              <w:pStyle w:val="aa"/>
              <w:ind w:left="36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43А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Протоколы бюро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01.01.1939-31.12.1939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15</w:t>
            </w:r>
            <w:r w:rsidR="00BA5EC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BA5EC3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С протоколами собраний первичной комсомольской организации д. Елшанки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06.01.1939-17.11.</w:t>
            </w:r>
            <w:r w:rsidRPr="005C24E7">
              <w:rPr>
                <w:rFonts w:ascii="PT Astra Serif" w:hAnsi="PT Astra Serif"/>
                <w:sz w:val="24"/>
                <w:szCs w:val="24"/>
              </w:rPr>
              <w:lastRenderedPageBreak/>
              <w:t>1940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BA5EC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65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BA5EC3" w:rsidRDefault="00BA5EC3" w:rsidP="00BA5EC3">
            <w:pPr>
              <w:pStyle w:val="aa"/>
              <w:ind w:left="36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45А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Протоколы комсомольской организации техникума имени Тимирязева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01.01.1939-31.12.1940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BA5EC3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С протоколами собраний первичной комсомольской организации с. Идолги колхоза "Знамя труда"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20.04.1939-07.02.1941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BA5EC3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Статотчеты РК ВЛКСМ за 1939 год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01.01.1939-31.12.1939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67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BA5EC3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 xml:space="preserve">Списки первичных комсомольских организаций по замене комсомольских билетов Татищевского райкома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01.01.1939-31.12.1939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60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9D2068">
            <w:pPr>
              <w:pStyle w:val="aa"/>
              <w:numPr>
                <w:ilvl w:val="0"/>
                <w:numId w:val="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Ведомости на зарплату сотрудникам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01.04.1939-31.12.1939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9D2068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Журнал регистрации выбывших комсомольцев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01.01.1939-31.12.1943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FE1DE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1DEC">
              <w:rPr>
                <w:rFonts w:ascii="PT Astra Serif" w:hAnsi="PT Astra Serif"/>
                <w:sz w:val="24"/>
                <w:szCs w:val="24"/>
              </w:rPr>
              <w:t>Коробка №</w:t>
            </w:r>
            <w:r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9D2068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Протоколы бюро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12.01.1940-26.12.1940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199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FE1DE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1DEC">
              <w:rPr>
                <w:rFonts w:ascii="PT Astra Serif" w:hAnsi="PT Astra Serif"/>
                <w:sz w:val="24"/>
                <w:szCs w:val="24"/>
              </w:rPr>
              <w:t>Коробка №</w:t>
            </w:r>
            <w:r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9D2068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 xml:space="preserve">Протокол IX районной комсомольской конференции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14.09.1939-14.09.1939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9D2068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Отчетный доклад Татищевского РК ВЛКСМ за период 8-9 конференции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14.09.1940-14.09.1940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9D2068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Протоколы собраний комсомольской организации Татищевского Райпотребсоюза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24.10.1940-23.11.1940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9D2068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С отчетами и сведениями комсомольских организаций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31.03.1940-02.04.1940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9D2068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Ведомости на зарплату сотрудникам Татищевского райкома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01.08.1940-31.12.1940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E07312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Протоколы бюро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16.01.1941-22.12.1941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112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E07312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Протоколы собраний и переписка комсомольской организации Райисполкома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03.01.1941-24.12.1941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125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07125C">
            <w:pPr>
              <w:pStyle w:val="aa"/>
              <w:numPr>
                <w:ilvl w:val="0"/>
                <w:numId w:val="1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Статотчеты и другой отчет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01.01.1941-01.01.1941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154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07125C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Книга по учету комсомольцев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01.01.1941-31.12.1941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53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07125C">
            <w:pPr>
              <w:pStyle w:val="aa"/>
              <w:numPr>
                <w:ilvl w:val="0"/>
                <w:numId w:val="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Список комсомольцев, эвакуированных из прифронтовой полосы, поставленных на учет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01.01.1941-31.12.1941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FE1DE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1DEC">
              <w:rPr>
                <w:rFonts w:ascii="PT Astra Serif" w:hAnsi="PT Astra Serif"/>
                <w:sz w:val="24"/>
                <w:szCs w:val="24"/>
              </w:rPr>
              <w:t>Коробка №</w:t>
            </w:r>
            <w:r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A02A16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Акты на уничтожение учетных карточек образца 1931 года, комсомольских билетов и удостверений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22.03.1941-22.04.1941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46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A02A16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Ведомости на зарплату сотрудникам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01.01.1941-31.12.1941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9D5CEB">
            <w:pPr>
              <w:pStyle w:val="aa"/>
              <w:numPr>
                <w:ilvl w:val="0"/>
                <w:numId w:val="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Протоколы заседания бюро Татищевского райкома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25.01.1942-26.09.1942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69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9D5CEB">
            <w:pPr>
              <w:pStyle w:val="aa"/>
              <w:numPr>
                <w:ilvl w:val="0"/>
                <w:numId w:val="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Протоколы собраний, директивные указания и переписка комсомольской организации при Ивановской Средней школы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24.01.1942-29.04.1942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EF26A2">
            <w:pPr>
              <w:pStyle w:val="aa"/>
              <w:numPr>
                <w:ilvl w:val="0"/>
                <w:numId w:val="2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Протокол заседания девушек-трактористок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23.06.1942-23.06.1942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EF26A2">
            <w:pPr>
              <w:pStyle w:val="aa"/>
              <w:numPr>
                <w:ilvl w:val="0"/>
                <w:numId w:val="2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Статотчеты Татищевского РК ВЛКСМ за 1942 год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01.01.1942-31.12.1942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EF26A2">
            <w:pPr>
              <w:pStyle w:val="aa"/>
              <w:numPr>
                <w:ilvl w:val="0"/>
                <w:numId w:val="2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С заявлениями и запросами комсомольцев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01.01.1942-04.12.1942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53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9601CD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Материалы по военно-физкультурной работе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08.01.1942-17.10.1942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9601CD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 xml:space="preserve">С разной перепиской (принятие в ВЛКСМ, высылке учетных карточек)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09.01.1942-06.12.1942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75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376A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76AB6">
              <w:rPr>
                <w:rFonts w:ascii="PT Astra Serif" w:hAnsi="PT Astra Serif"/>
                <w:sz w:val="24"/>
                <w:szCs w:val="24"/>
              </w:rPr>
              <w:t>Коробка №</w:t>
            </w:r>
            <w:r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9601CD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 xml:space="preserve">Ведомости на зарплату сотрудникам </w:t>
            </w:r>
            <w:r w:rsidRPr="005C24E7">
              <w:rPr>
                <w:rFonts w:ascii="PT Astra Serif" w:hAnsi="PT Astra Serif"/>
                <w:sz w:val="24"/>
                <w:szCs w:val="24"/>
              </w:rPr>
              <w:lastRenderedPageBreak/>
              <w:t xml:space="preserve">Татищевского райкома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lastRenderedPageBreak/>
              <w:t>01.01.</w:t>
            </w:r>
            <w:r w:rsidRPr="005C24E7">
              <w:rPr>
                <w:rFonts w:ascii="PT Astra Serif" w:hAnsi="PT Astra Serif"/>
                <w:sz w:val="24"/>
                <w:szCs w:val="24"/>
              </w:rPr>
              <w:lastRenderedPageBreak/>
              <w:t>1942-31.10.1942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lastRenderedPageBreak/>
              <w:t>22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9601CD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Журнал регистрации снятых с учета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16.04.1941-06.09.1945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A6477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64779">
              <w:rPr>
                <w:rFonts w:ascii="PT Astra Serif" w:hAnsi="PT Astra Serif"/>
                <w:sz w:val="24"/>
                <w:szCs w:val="24"/>
              </w:rPr>
              <w:t>Коробка №</w:t>
            </w:r>
            <w:r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9601CD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Протокол десятой конференции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26.01.1943-26.01.1943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9601CD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Материал десятой конференции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26.01.1943-26.01.1943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9601CD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Протоколы пленумов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20.06.1943-20.06.1943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9601CD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Протоколы бюро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03.02.1943-13.05.1943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72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9601CD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Протоколы бюро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20.05.1943-24.12.1943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54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9601CD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Докладные записки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01.01.1943-21.11.1943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42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9601CD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Директивы в первичные организации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20.01.1943-03.03.1943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9601CD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Докладные записки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01.05.1943-02.09.1943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9601CD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Стат-отчеты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01.01.1943-31.12.1943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262BA7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Листки по учету секретарей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14.02.1943-08.12.1943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65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262BA7">
            <w:pPr>
              <w:pStyle w:val="aa"/>
              <w:numPr>
                <w:ilvl w:val="0"/>
                <w:numId w:val="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Заявление о потере билетов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07.02.1943-24.12.1943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46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A6477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64779">
              <w:rPr>
                <w:rFonts w:ascii="PT Astra Serif" w:hAnsi="PT Astra Serif"/>
                <w:sz w:val="24"/>
                <w:szCs w:val="24"/>
              </w:rPr>
              <w:t>Коробка №</w:t>
            </w:r>
            <w:r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262BA7">
            <w:pPr>
              <w:pStyle w:val="aa"/>
              <w:numPr>
                <w:ilvl w:val="0"/>
                <w:numId w:val="3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Протоколы комсомольских собраний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07.01.1943-</w:t>
            </w:r>
            <w:r w:rsidRPr="005C24E7">
              <w:rPr>
                <w:rFonts w:ascii="PT Astra Serif" w:hAnsi="PT Astra Serif"/>
                <w:sz w:val="24"/>
                <w:szCs w:val="24"/>
              </w:rPr>
              <w:lastRenderedPageBreak/>
              <w:t>30.06.1943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lastRenderedPageBreak/>
              <w:t>116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262BA7">
            <w:pPr>
              <w:pStyle w:val="aa"/>
              <w:numPr>
                <w:ilvl w:val="0"/>
                <w:numId w:val="3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Финансовые отчеты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01.01.1943-31.12.1943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54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262BA7">
            <w:pPr>
              <w:pStyle w:val="aa"/>
              <w:numPr>
                <w:ilvl w:val="0"/>
                <w:numId w:val="3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Протоколы пленумов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03.03.1944-04.10.1944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55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CE1EA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E1EAA">
              <w:rPr>
                <w:rFonts w:ascii="PT Astra Serif" w:hAnsi="PT Astra Serif"/>
                <w:sz w:val="24"/>
                <w:szCs w:val="24"/>
              </w:rPr>
              <w:t>Коробка №</w:t>
            </w:r>
            <w:r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262BA7">
            <w:pPr>
              <w:pStyle w:val="aa"/>
              <w:numPr>
                <w:ilvl w:val="0"/>
                <w:numId w:val="3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Протоколы заседаний бюро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02.01.1944-31.12.1944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72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262BA7">
            <w:pPr>
              <w:pStyle w:val="aa"/>
              <w:numPr>
                <w:ilvl w:val="0"/>
                <w:numId w:val="3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Директивы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10.02.1944-04.09.1944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262BA7">
            <w:pPr>
              <w:pStyle w:val="aa"/>
              <w:numPr>
                <w:ilvl w:val="0"/>
                <w:numId w:val="3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Докладные записки в Обком ВЛКСМ и Райком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01.01.1944-30.11.1944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262BA7">
            <w:pPr>
              <w:pStyle w:val="aa"/>
              <w:numPr>
                <w:ilvl w:val="0"/>
                <w:numId w:val="3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Докладные записки в Татищевский райком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10.01.1944-05.10.1944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262BA7">
            <w:pPr>
              <w:pStyle w:val="aa"/>
              <w:numPr>
                <w:ilvl w:val="0"/>
                <w:numId w:val="3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Стат-отчеты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01.01.1944-31.01.1944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262BA7">
            <w:pPr>
              <w:pStyle w:val="aa"/>
              <w:numPr>
                <w:ilvl w:val="0"/>
                <w:numId w:val="3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Протоколы комсомольских собраний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08.01.1944-31.12.1944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124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262BA7">
            <w:pPr>
              <w:pStyle w:val="aa"/>
              <w:numPr>
                <w:ilvl w:val="0"/>
                <w:numId w:val="3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Фин-отчеты и ведомости на зарплату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01.01.1944-31.12.1944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46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011B68">
            <w:pPr>
              <w:pStyle w:val="aa"/>
              <w:numPr>
                <w:ilvl w:val="0"/>
                <w:numId w:val="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Протокол 11-ой конференции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03.02.1945-03.02.1945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38101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1015">
              <w:rPr>
                <w:rFonts w:ascii="PT Astra Serif" w:hAnsi="PT Astra Serif"/>
                <w:sz w:val="24"/>
                <w:szCs w:val="24"/>
              </w:rPr>
              <w:t>Коробка №1</w:t>
            </w: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011B68">
            <w:pPr>
              <w:pStyle w:val="aa"/>
              <w:numPr>
                <w:ilvl w:val="0"/>
                <w:numId w:val="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Материал 11 конференции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03.02.1945-03.02.1945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011B68">
            <w:pPr>
              <w:pStyle w:val="aa"/>
              <w:numPr>
                <w:ilvl w:val="0"/>
                <w:numId w:val="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Материал 11 конференции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07.01.1945-31.01.1945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93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011B68">
            <w:pPr>
              <w:pStyle w:val="aa"/>
              <w:numPr>
                <w:ilvl w:val="0"/>
                <w:numId w:val="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Протоколы пленумов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03.02.1945-25.12.</w:t>
            </w:r>
            <w:r w:rsidRPr="005C24E7">
              <w:rPr>
                <w:rFonts w:ascii="PT Astra Serif" w:hAnsi="PT Astra Serif"/>
                <w:sz w:val="24"/>
                <w:szCs w:val="24"/>
              </w:rPr>
              <w:lastRenderedPageBreak/>
              <w:t>1945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lastRenderedPageBreak/>
              <w:t>44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011B68">
            <w:pPr>
              <w:pStyle w:val="aa"/>
              <w:numPr>
                <w:ilvl w:val="0"/>
                <w:numId w:val="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Протоколы бюро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10.01.1945-05.04.1945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011B68">
            <w:pPr>
              <w:pStyle w:val="aa"/>
              <w:numPr>
                <w:ilvl w:val="0"/>
                <w:numId w:val="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Протоколы бюро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15.04.1945-30.06.1945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011B68">
            <w:pPr>
              <w:pStyle w:val="aa"/>
              <w:numPr>
                <w:ilvl w:val="0"/>
                <w:numId w:val="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Протоколы бюро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11.07.1945-05.04.1946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67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011B68">
            <w:pPr>
              <w:pStyle w:val="aa"/>
              <w:numPr>
                <w:ilvl w:val="0"/>
                <w:numId w:val="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 xml:space="preserve">Докладные, списки бригад, телеграммы в Обком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10.06.1945-22.03.1946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011B68">
            <w:pPr>
              <w:pStyle w:val="aa"/>
              <w:numPr>
                <w:ilvl w:val="0"/>
                <w:numId w:val="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Документы в первичные организации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18.01.1945-25.12.1945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43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011B68">
            <w:pPr>
              <w:pStyle w:val="aa"/>
              <w:numPr>
                <w:ilvl w:val="0"/>
                <w:numId w:val="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Докладные записки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25.01.1945-28.02.1945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011B68">
            <w:pPr>
              <w:pStyle w:val="aa"/>
              <w:numPr>
                <w:ilvl w:val="0"/>
                <w:numId w:val="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Стат-отчеты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01.01.1945-31.12.1945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011B68">
            <w:pPr>
              <w:pStyle w:val="aa"/>
              <w:numPr>
                <w:ilvl w:val="0"/>
                <w:numId w:val="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Журнал регистрации принятых на учет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14.12.1945-20.02.1948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011B68">
            <w:pPr>
              <w:pStyle w:val="aa"/>
              <w:numPr>
                <w:ilvl w:val="0"/>
                <w:numId w:val="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Журнал регистрации снятых с учета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05.09.1945-16.08.1945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011B68">
            <w:pPr>
              <w:pStyle w:val="aa"/>
              <w:numPr>
                <w:ilvl w:val="0"/>
                <w:numId w:val="3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Протоколы комсомольских собраний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07.01.1945-23.12.1945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170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011B68">
            <w:pPr>
              <w:pStyle w:val="aa"/>
              <w:numPr>
                <w:ilvl w:val="0"/>
                <w:numId w:val="3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 xml:space="preserve">С фин-отчетами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01.01.1945-31.12.1945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011B68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Протоколы пленумов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28.02.1946-22.12.1946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38101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1015">
              <w:rPr>
                <w:rFonts w:ascii="PT Astra Serif" w:hAnsi="PT Astra Serif"/>
                <w:sz w:val="24"/>
                <w:szCs w:val="24"/>
              </w:rPr>
              <w:t>Коробка №1</w:t>
            </w:r>
            <w:r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011B68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Протоколы бюро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10.04.1946-20.08.1946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60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011B68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Протоколы бюро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10.09.1946-02.11.1946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59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011B68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Докладные записки в Обком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13.01.1946-22.08.1946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011B68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Стат-отчеты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01.04.1946-31.12.1946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AC24C4">
            <w:pPr>
              <w:pStyle w:val="aa"/>
              <w:numPr>
                <w:ilvl w:val="0"/>
                <w:numId w:val="4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Протоколы комсомольских собраний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11.01.1946-30.12.1946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178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9068A7" w:rsidRDefault="009068A7" w:rsidP="009068A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194А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Протоколы комсомольских собраний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01.01.1946-31.12.1946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123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AC24C4">
            <w:pPr>
              <w:pStyle w:val="aa"/>
              <w:numPr>
                <w:ilvl w:val="0"/>
                <w:numId w:val="4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Фин-отчеты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01.01.1946-31.12.1946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65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9068A7" w:rsidRDefault="009068A7" w:rsidP="009068A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197А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Протокол 12 районной комсомольской конференции и материалы к нему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01.12.1946-31.12.1946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9068A7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Протоколы пленумов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16.02.1947-13.10.1947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38101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1015">
              <w:rPr>
                <w:rFonts w:ascii="PT Astra Serif" w:hAnsi="PT Astra Serif"/>
                <w:sz w:val="24"/>
                <w:szCs w:val="24"/>
              </w:rPr>
              <w:t>Коробка №1</w:t>
            </w:r>
            <w:r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9068A7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Материал 13 райконференции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02.06.1947-30.06.1947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165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9068A7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Протоколы бюро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10.01.1947-26.12.1947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72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9068A7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Докладные в обком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17.01.1947-14.10.1947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9068A7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Директивы в организации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06.01.1947-02.10.1947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9068A7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Стат-отчеты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01.04.1947-31.12.1947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7A56DD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 xml:space="preserve">Протоколы собраний Татищевского РК </w:t>
            </w:r>
            <w:r w:rsidRPr="005C24E7">
              <w:rPr>
                <w:rFonts w:ascii="PT Astra Serif" w:hAnsi="PT Astra Serif"/>
                <w:sz w:val="24"/>
                <w:szCs w:val="24"/>
              </w:rPr>
              <w:lastRenderedPageBreak/>
              <w:t>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lastRenderedPageBreak/>
              <w:t>03.01.</w:t>
            </w:r>
            <w:r w:rsidRPr="005C24E7">
              <w:rPr>
                <w:rFonts w:ascii="PT Astra Serif" w:hAnsi="PT Astra Serif"/>
                <w:sz w:val="24"/>
                <w:szCs w:val="24"/>
              </w:rPr>
              <w:lastRenderedPageBreak/>
              <w:t>1947-03.12.1947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lastRenderedPageBreak/>
              <w:t>134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7A56DD" w:rsidRDefault="007A56DD" w:rsidP="007A56D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207А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Протоколы комсомольских собраний Тимирязевского техникума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01.10.1947-30.11.1947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214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7A56DD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Фин-отчеты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01.01.1947-31.12.1947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67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C24E7" w:rsidRDefault="006061F5" w:rsidP="007A56DD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Статотчеты и списки секретарей комсомольских организаций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01.01.1943-31.12.1943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38101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1015">
              <w:rPr>
                <w:rFonts w:ascii="PT Astra Serif" w:hAnsi="PT Astra Serif"/>
                <w:sz w:val="24"/>
                <w:szCs w:val="24"/>
              </w:rPr>
              <w:t>Коробка №</w:t>
            </w:r>
            <w:r>
              <w:rPr>
                <w:rFonts w:ascii="PT Astra Serif" w:hAnsi="PT Astra Serif"/>
                <w:sz w:val="24"/>
                <w:szCs w:val="24"/>
              </w:rPr>
              <w:t>13</w:t>
            </w:r>
            <w:bookmarkStart w:id="4" w:name="_GoBack"/>
            <w:bookmarkEnd w:id="4"/>
          </w:p>
        </w:tc>
      </w:tr>
      <w:tr w:rsidR="005619B9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19B9" w:rsidRPr="005C24E7" w:rsidRDefault="005619B9" w:rsidP="005619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619B9" w:rsidRPr="005C24E7" w:rsidRDefault="005619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619B9" w:rsidRPr="005C24E7" w:rsidRDefault="005619B9" w:rsidP="00EC490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19B9">
              <w:rPr>
                <w:rFonts w:ascii="PT Astra Serif" w:hAnsi="PT Astra Serif"/>
                <w:sz w:val="24"/>
                <w:szCs w:val="24"/>
              </w:rPr>
              <w:t>Характеристики на комсомольцев, Татищевский райком ВЛКСМ, Саратовская область</w:t>
            </w:r>
            <w:r w:rsidRPr="005619B9">
              <w:rPr>
                <w:rFonts w:ascii="PT Astra Serif" w:hAnsi="PT Astra Serif"/>
                <w:sz w:val="24"/>
                <w:szCs w:val="24"/>
              </w:rPr>
              <w:tab/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619B9" w:rsidRPr="005C24E7" w:rsidRDefault="00EC4906" w:rsidP="00EC490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4906">
              <w:rPr>
                <w:rFonts w:ascii="PT Astra Serif" w:hAnsi="PT Astra Serif"/>
                <w:sz w:val="24"/>
                <w:szCs w:val="24"/>
              </w:rPr>
              <w:t>01.01.1993-31.12.1993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619B9" w:rsidRPr="005C24E7" w:rsidRDefault="00EC490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19B9" w:rsidRPr="005C24E7" w:rsidRDefault="005619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61F5" w:rsidRPr="005C24E7" w:rsidTr="001857B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61F5" w:rsidRPr="005619B9" w:rsidRDefault="005619B9" w:rsidP="005619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226А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Протокол XIII районной комсомольской конференции и материалы к нему,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01.06.1947-30.06.1947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51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61F5" w:rsidRPr="005C24E7" w:rsidRDefault="006061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F54B0A" w:rsidRPr="005C24E7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Style w:val="ab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1260"/>
        <w:gridCol w:w="103"/>
        <w:gridCol w:w="2597"/>
        <w:gridCol w:w="720"/>
        <w:gridCol w:w="2803"/>
        <w:gridCol w:w="1337"/>
        <w:gridCol w:w="1340"/>
      </w:tblGrid>
      <w:tr w:rsidR="00A50CB9" w:rsidRPr="005C24E7">
        <w:tc>
          <w:tcPr>
            <w:tcW w:w="1805" w:type="dxa"/>
            <w:gridSpan w:val="2"/>
            <w:vAlign w:val="center"/>
          </w:tcPr>
          <w:p w:rsidR="00A50CB9" w:rsidRPr="005C24E7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В опись внесено</w:t>
            </w:r>
          </w:p>
        </w:tc>
        <w:tc>
          <w:tcPr>
            <w:tcW w:w="7560" w:type="dxa"/>
            <w:gridSpan w:val="5"/>
            <w:tcBorders>
              <w:bottom w:val="single" w:sz="4" w:space="0" w:color="auto"/>
            </w:tcBorders>
            <w:vAlign w:val="center"/>
          </w:tcPr>
          <w:p w:rsidR="00A50CB9" w:rsidRPr="005C24E7" w:rsidRDefault="00B447D2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C24E7">
              <w:rPr>
                <w:rFonts w:ascii="PT Astra Serif" w:hAnsi="PT Astra Serif"/>
                <w:sz w:val="24"/>
                <w:szCs w:val="24"/>
                <w:lang w:val="en-US"/>
              </w:rPr>
              <w:t>114 (Сто четырнадцать)</w:t>
            </w:r>
          </w:p>
        </w:tc>
        <w:tc>
          <w:tcPr>
            <w:tcW w:w="1340" w:type="dxa"/>
            <w:vAlign w:val="center"/>
          </w:tcPr>
          <w:p w:rsidR="00A50CB9" w:rsidRPr="005C24E7" w:rsidRDefault="00A50CB9" w:rsidP="00A50CB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дел</w:t>
            </w:r>
          </w:p>
        </w:tc>
      </w:tr>
      <w:tr w:rsidR="00A50CB9" w:rsidRPr="005C24E7">
        <w:tc>
          <w:tcPr>
            <w:tcW w:w="1908" w:type="dxa"/>
            <w:gridSpan w:val="3"/>
            <w:vAlign w:val="center"/>
          </w:tcPr>
          <w:p w:rsidR="00A50CB9" w:rsidRPr="005C24E7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6120" w:type="dxa"/>
            <w:gridSpan w:val="3"/>
          </w:tcPr>
          <w:p w:rsidR="00A50CB9" w:rsidRPr="005C24E7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(цифрами и прописью)</w:t>
            </w:r>
          </w:p>
        </w:tc>
        <w:tc>
          <w:tcPr>
            <w:tcW w:w="2677" w:type="dxa"/>
            <w:gridSpan w:val="2"/>
            <w:vAlign w:val="center"/>
          </w:tcPr>
          <w:p w:rsidR="00A50CB9" w:rsidRPr="005C24E7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A50CB9" w:rsidRPr="005C24E7">
        <w:trPr>
          <w:gridAfter w:val="1"/>
          <w:wAfter w:w="1340" w:type="dxa"/>
        </w:trPr>
        <w:tc>
          <w:tcPr>
            <w:tcW w:w="545" w:type="dxa"/>
            <w:vAlign w:val="center"/>
          </w:tcPr>
          <w:p w:rsidR="00A50CB9" w:rsidRPr="005C24E7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с №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vAlign w:val="center"/>
          </w:tcPr>
          <w:p w:rsidR="00A50CB9" w:rsidRPr="005C24E7" w:rsidRDefault="00B447D2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C24E7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720" w:type="dxa"/>
            <w:vAlign w:val="center"/>
          </w:tcPr>
          <w:p w:rsidR="00A50CB9" w:rsidRPr="005C24E7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C24E7">
              <w:rPr>
                <w:rFonts w:ascii="PT Astra Serif" w:hAnsi="PT Astra Serif"/>
                <w:sz w:val="24"/>
                <w:szCs w:val="24"/>
              </w:rPr>
              <w:t>по №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vAlign w:val="center"/>
          </w:tcPr>
          <w:p w:rsidR="00A50CB9" w:rsidRPr="009E52AF" w:rsidRDefault="009E52AF" w:rsidP="008C29A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226А</w:t>
            </w:r>
          </w:p>
        </w:tc>
      </w:tr>
    </w:tbl>
    <w:p w:rsidR="00A50CB9" w:rsidRPr="005C24E7" w:rsidRDefault="00A50CB9">
      <w:pPr>
        <w:pStyle w:val="aa"/>
        <w:rPr>
          <w:rFonts w:ascii="PT Astra Serif" w:hAnsi="PT Astra Serif"/>
          <w:sz w:val="24"/>
          <w:szCs w:val="24"/>
          <w:lang w:val="en-US"/>
        </w:rPr>
      </w:pPr>
    </w:p>
    <w:p w:rsidR="00F54B0A" w:rsidRPr="005C24E7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D33C2F" w:rsidRDefault="00D33C2F" w:rsidP="00D33C2F">
      <w:pPr>
        <w:rPr>
          <w:rFonts w:ascii="PT Astra Serif" w:hAnsi="PT Astra Serif"/>
        </w:rPr>
      </w:pPr>
      <w:r w:rsidRPr="00D33C2F">
        <w:rPr>
          <w:rFonts w:ascii="PT Astra Serif" w:hAnsi="PT Astra Serif"/>
        </w:rPr>
        <w:t xml:space="preserve">в том числе: </w:t>
      </w:r>
    </w:p>
    <w:p w:rsidR="00EC4906" w:rsidRPr="00EC4906" w:rsidRDefault="00EC4906" w:rsidP="00D33C2F">
      <w:pPr>
        <w:rPr>
          <w:rFonts w:ascii="PT Astra Serif" w:hAnsi="PT Astra Serif"/>
        </w:rPr>
      </w:pPr>
      <w:r>
        <w:rPr>
          <w:rFonts w:ascii="PT Astra Serif" w:hAnsi="PT Astra Serif"/>
        </w:rPr>
        <w:t>литерные, №№: 2а, 2б, 17а, 20а, 21а, 21б, 28а, 43а, 45а, 194а, 197а, 207а, 226а;</w:t>
      </w:r>
    </w:p>
    <w:p w:rsidR="00D33C2F" w:rsidRPr="00D33C2F" w:rsidRDefault="00D33C2F" w:rsidP="00D33C2F">
      <w:pPr>
        <w:rPr>
          <w:rFonts w:ascii="PT Astra Serif" w:hAnsi="PT Astra Serif"/>
        </w:rPr>
      </w:pPr>
      <w:r w:rsidRPr="00D33C2F">
        <w:rPr>
          <w:rFonts w:ascii="PT Astra Serif" w:hAnsi="PT Astra Serif"/>
        </w:rPr>
        <w:t xml:space="preserve">механически пропущенные: </w:t>
      </w:r>
      <w:r w:rsidR="00DE18A0">
        <w:rPr>
          <w:rFonts w:ascii="PT Astra Serif" w:hAnsi="PT Astra Serif"/>
        </w:rPr>
        <w:t>30, 31, 36, 45, 62, 75, 98, 99, 141, 142</w:t>
      </w:r>
      <w:r w:rsidRPr="00D33C2F">
        <w:rPr>
          <w:rFonts w:ascii="PT Astra Serif" w:hAnsi="PT Astra Serif"/>
        </w:rPr>
        <w:t>;</w:t>
      </w:r>
    </w:p>
    <w:p w:rsidR="00F54B0A" w:rsidRPr="005C24E7" w:rsidRDefault="00D33C2F" w:rsidP="00D33C2F">
      <w:pPr>
        <w:rPr>
          <w:rFonts w:ascii="PT Astra Serif" w:hAnsi="PT Astra Serif"/>
        </w:rPr>
      </w:pPr>
      <w:r w:rsidRPr="00D33C2F">
        <w:rPr>
          <w:rFonts w:ascii="PT Astra Serif" w:hAnsi="PT Astra Serif"/>
        </w:rPr>
        <w:t>выбыло дел, №№:</w:t>
      </w:r>
      <w:r w:rsidR="0043254F">
        <w:rPr>
          <w:rFonts w:ascii="PT Astra Serif" w:hAnsi="PT Astra Serif"/>
        </w:rPr>
        <w:t xml:space="preserve"> </w:t>
      </w:r>
      <w:r w:rsidR="00DE18A0">
        <w:rPr>
          <w:rFonts w:ascii="PT Astra Serif" w:hAnsi="PT Astra Serif"/>
        </w:rPr>
        <w:t xml:space="preserve">2, 8, </w:t>
      </w:r>
      <w:r w:rsidR="0074395D">
        <w:rPr>
          <w:rFonts w:ascii="PT Astra Serif" w:hAnsi="PT Astra Serif"/>
        </w:rPr>
        <w:t xml:space="preserve">9, </w:t>
      </w:r>
      <w:r w:rsidR="00DE18A0">
        <w:rPr>
          <w:rFonts w:ascii="PT Astra Serif" w:hAnsi="PT Astra Serif"/>
        </w:rPr>
        <w:t xml:space="preserve">10, </w:t>
      </w:r>
      <w:r w:rsidR="0074395D">
        <w:rPr>
          <w:rFonts w:ascii="PT Astra Serif" w:hAnsi="PT Astra Serif"/>
        </w:rPr>
        <w:t xml:space="preserve">11, </w:t>
      </w:r>
      <w:r w:rsidR="00DE18A0">
        <w:rPr>
          <w:rFonts w:ascii="PT Astra Serif" w:hAnsi="PT Astra Serif"/>
        </w:rPr>
        <w:t>12, 14,</w:t>
      </w:r>
      <w:r w:rsidR="0074395D">
        <w:rPr>
          <w:rFonts w:ascii="PT Astra Serif" w:hAnsi="PT Astra Serif"/>
        </w:rPr>
        <w:t xml:space="preserve"> 15,</w:t>
      </w:r>
      <w:r w:rsidR="00DE18A0">
        <w:rPr>
          <w:rFonts w:ascii="PT Astra Serif" w:hAnsi="PT Astra Serif"/>
        </w:rPr>
        <w:t xml:space="preserve"> 16, 17, 19, 20, 22, 23, 24, 26, 33, 40, 42, 43, 49, 50, 51, 52, 53, 55, 56, 64, 65, 67, 68, 69, 70, 71, 72, 77, 79, 81, 82, 83, 84, 85, 87, 88, 89, </w:t>
      </w:r>
      <w:r w:rsidR="009B616F">
        <w:rPr>
          <w:rFonts w:ascii="PT Astra Serif" w:hAnsi="PT Astra Serif"/>
        </w:rPr>
        <w:t xml:space="preserve">90, 92, 95, </w:t>
      </w:r>
      <w:r w:rsidR="0074395D">
        <w:rPr>
          <w:rFonts w:ascii="PT Astra Serif" w:hAnsi="PT Astra Serif"/>
        </w:rPr>
        <w:t xml:space="preserve">96, </w:t>
      </w:r>
      <w:r w:rsidR="009B616F">
        <w:rPr>
          <w:rFonts w:ascii="PT Astra Serif" w:hAnsi="PT Astra Serif"/>
        </w:rPr>
        <w:t xml:space="preserve">100, 101, 103, 104, 105, 106, 108, 110, 111, 112, 113, 114, 115, 116, 119, 130, 132, 133, 134, 135, 136, 137, 139, 144, 145, 152, 153, 154, 155, 156, 159, 160, 174, 175, 176, 177, 180, 181, 187, </w:t>
      </w:r>
      <w:r w:rsidR="0074395D">
        <w:rPr>
          <w:rFonts w:ascii="PT Astra Serif" w:hAnsi="PT Astra Serif"/>
        </w:rPr>
        <w:t xml:space="preserve">188, </w:t>
      </w:r>
      <w:r w:rsidR="009B616F">
        <w:rPr>
          <w:rFonts w:ascii="PT Astra Serif" w:hAnsi="PT Astra Serif"/>
        </w:rPr>
        <w:t xml:space="preserve">189, 190, 191, 192, </w:t>
      </w:r>
      <w:r w:rsidR="0074395D">
        <w:rPr>
          <w:rFonts w:ascii="PT Astra Serif" w:hAnsi="PT Astra Serif"/>
        </w:rPr>
        <w:t xml:space="preserve">193, </w:t>
      </w:r>
      <w:r w:rsidR="009B616F">
        <w:rPr>
          <w:rFonts w:ascii="PT Astra Serif" w:hAnsi="PT Astra Serif"/>
        </w:rPr>
        <w:t xml:space="preserve">196, 197, 204, 205, 206, 209, 210, 211, 213, 215, 216, </w:t>
      </w:r>
      <w:r w:rsidR="0074395D">
        <w:rPr>
          <w:rFonts w:ascii="PT Astra Serif" w:hAnsi="PT Astra Serif"/>
        </w:rPr>
        <w:t>217, 218, 219, 220, 221, 222, 223, 224, 225, 226</w:t>
      </w:r>
      <w:r w:rsidRPr="00D33C2F">
        <w:rPr>
          <w:rFonts w:ascii="PT Astra Serif" w:hAnsi="PT Astra Serif"/>
        </w:rPr>
        <w:t>.</w:t>
      </w:r>
    </w:p>
    <w:sectPr w:rsidR="00F54B0A" w:rsidRPr="005C24E7" w:rsidSect="00861B78">
      <w:headerReference w:type="default" r:id="rId8"/>
      <w:type w:val="continuous"/>
      <w:pgSz w:w="11907" w:h="16840" w:code="9"/>
      <w:pgMar w:top="284" w:right="284" w:bottom="851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692E" w:rsidRDefault="003B692E">
      <w:r>
        <w:separator/>
      </w:r>
    </w:p>
  </w:endnote>
  <w:endnote w:type="continuationSeparator" w:id="0">
    <w:p w:rsidR="003B692E" w:rsidRDefault="003B6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692E" w:rsidRDefault="003B692E">
      <w:r>
        <w:separator/>
      </w:r>
    </w:p>
  </w:footnote>
  <w:footnote w:type="continuationSeparator" w:id="0">
    <w:p w:rsidR="003B692E" w:rsidRDefault="003B69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1DEC" w:rsidRDefault="00FE1DEC">
    <w:pPr>
      <w:pStyle w:val="a8"/>
      <w:framePr w:wrap="auto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381015">
      <w:rPr>
        <w:noProof/>
      </w:rPr>
      <w:t>10</w:t>
    </w:r>
    <w:r>
      <w:fldChar w:fldCharType="end"/>
    </w:r>
  </w:p>
  <w:p w:rsidR="00FE1DEC" w:rsidRDefault="00FE1DEC">
    <w:pPr>
      <w:pStyle w:val="a8"/>
      <w:framePr w:wrap="auto" w:vAnchor="text" w:hAnchor="margin" w:xAlign="right" w:y="1"/>
    </w:pPr>
  </w:p>
  <w:p w:rsidR="00FE1DEC" w:rsidRDefault="00FE1DEC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D3024"/>
    <w:multiLevelType w:val="hybridMultilevel"/>
    <w:tmpl w:val="2288293E"/>
    <w:lvl w:ilvl="0" w:tplc="A68249D0">
      <w:start w:val="9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A168DC"/>
    <w:multiLevelType w:val="hybridMultilevel"/>
    <w:tmpl w:val="408CC9C4"/>
    <w:lvl w:ilvl="0" w:tplc="756ADBA0">
      <w:start w:val="15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15157F"/>
    <w:multiLevelType w:val="hybridMultilevel"/>
    <w:tmpl w:val="C7220EB8"/>
    <w:lvl w:ilvl="0" w:tplc="F6D2568E">
      <w:start w:val="1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B74909"/>
    <w:multiLevelType w:val="hybridMultilevel"/>
    <w:tmpl w:val="3E689610"/>
    <w:lvl w:ilvl="0" w:tplc="278CA89C">
      <w:start w:val="20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41410D"/>
    <w:multiLevelType w:val="hybridMultilevel"/>
    <w:tmpl w:val="C1509E90"/>
    <w:lvl w:ilvl="0" w:tplc="38BAAAFC">
      <w:start w:val="4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2E313E"/>
    <w:multiLevelType w:val="hybridMultilevel"/>
    <w:tmpl w:val="C3A64CBA"/>
    <w:lvl w:ilvl="0" w:tplc="7C2043B0">
      <w:start w:val="1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6C0E35"/>
    <w:multiLevelType w:val="hybridMultilevel"/>
    <w:tmpl w:val="6696FC5C"/>
    <w:lvl w:ilvl="0" w:tplc="511291BA">
      <w:start w:val="8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023E76"/>
    <w:multiLevelType w:val="hybridMultilevel"/>
    <w:tmpl w:val="0CE4E828"/>
    <w:lvl w:ilvl="0" w:tplc="4B7C30DE">
      <w:start w:val="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C356CE"/>
    <w:multiLevelType w:val="hybridMultilevel"/>
    <w:tmpl w:val="BBF4FD96"/>
    <w:lvl w:ilvl="0" w:tplc="17A6976A">
      <w:start w:val="3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61770F"/>
    <w:multiLevelType w:val="hybridMultilevel"/>
    <w:tmpl w:val="81562AB0"/>
    <w:lvl w:ilvl="0" w:tplc="351CC4EC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7A233F"/>
    <w:multiLevelType w:val="hybridMultilevel"/>
    <w:tmpl w:val="BB8C60D6"/>
    <w:lvl w:ilvl="0" w:tplc="643E0452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C65050"/>
    <w:multiLevelType w:val="hybridMultilevel"/>
    <w:tmpl w:val="97AAEAFE"/>
    <w:lvl w:ilvl="0" w:tplc="AC7CB682">
      <w:start w:val="9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AB7BB2"/>
    <w:multiLevelType w:val="hybridMultilevel"/>
    <w:tmpl w:val="39108C52"/>
    <w:lvl w:ilvl="0" w:tplc="9A4CCEB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1038D1"/>
    <w:multiLevelType w:val="hybridMultilevel"/>
    <w:tmpl w:val="EC8E8CD4"/>
    <w:lvl w:ilvl="0" w:tplc="64243D26">
      <w:start w:val="14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2017A7"/>
    <w:multiLevelType w:val="hybridMultilevel"/>
    <w:tmpl w:val="460A59EC"/>
    <w:lvl w:ilvl="0" w:tplc="9154BDD6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340DCF"/>
    <w:multiLevelType w:val="hybridMultilevel"/>
    <w:tmpl w:val="BBA4F1D4"/>
    <w:lvl w:ilvl="0" w:tplc="82F6A758">
      <w:start w:val="9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47C5889"/>
    <w:multiLevelType w:val="hybridMultilevel"/>
    <w:tmpl w:val="9C92F438"/>
    <w:lvl w:ilvl="0" w:tplc="319460C2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EB0AB5"/>
    <w:multiLevelType w:val="hybridMultilevel"/>
    <w:tmpl w:val="0038B910"/>
    <w:lvl w:ilvl="0" w:tplc="4AD40DB0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5561E3"/>
    <w:multiLevelType w:val="hybridMultilevel"/>
    <w:tmpl w:val="389C3BCC"/>
    <w:lvl w:ilvl="0" w:tplc="1E38AAC8">
      <w:start w:val="4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B251CB"/>
    <w:multiLevelType w:val="hybridMultilevel"/>
    <w:tmpl w:val="2AD8F1D2"/>
    <w:lvl w:ilvl="0" w:tplc="6AA0EA5C">
      <w:start w:val="6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3B30507"/>
    <w:multiLevelType w:val="hybridMultilevel"/>
    <w:tmpl w:val="319A2E0E"/>
    <w:lvl w:ilvl="0" w:tplc="BAD0334C">
      <w:start w:val="5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FB26E4"/>
    <w:multiLevelType w:val="hybridMultilevel"/>
    <w:tmpl w:val="77768D0E"/>
    <w:lvl w:ilvl="0" w:tplc="7A8475A4">
      <w:start w:val="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C5632F"/>
    <w:multiLevelType w:val="hybridMultilevel"/>
    <w:tmpl w:val="AAAC2118"/>
    <w:lvl w:ilvl="0" w:tplc="CBE6C030">
      <w:start w:val="19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E16CA7"/>
    <w:multiLevelType w:val="hybridMultilevel"/>
    <w:tmpl w:val="195ADD2A"/>
    <w:lvl w:ilvl="0" w:tplc="F9062414">
      <w:start w:val="19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CA70B9C"/>
    <w:multiLevelType w:val="hybridMultilevel"/>
    <w:tmpl w:val="311078AE"/>
    <w:lvl w:ilvl="0" w:tplc="C74C499C">
      <w:start w:val="3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8E506B"/>
    <w:multiLevelType w:val="hybridMultilevel"/>
    <w:tmpl w:val="C0DE966E"/>
    <w:lvl w:ilvl="0" w:tplc="A3580740">
      <w:start w:val="1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6470C6"/>
    <w:multiLevelType w:val="hybridMultilevel"/>
    <w:tmpl w:val="4AD408E4"/>
    <w:lvl w:ilvl="0" w:tplc="63DA3E18">
      <w:start w:val="1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5F22400"/>
    <w:multiLevelType w:val="hybridMultilevel"/>
    <w:tmpl w:val="B9DCD17E"/>
    <w:lvl w:ilvl="0" w:tplc="66649BC6">
      <w:start w:val="1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88B46D3"/>
    <w:multiLevelType w:val="hybridMultilevel"/>
    <w:tmpl w:val="A4EEBECA"/>
    <w:lvl w:ilvl="0" w:tplc="1828FD50">
      <w:start w:val="17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1D336A"/>
    <w:multiLevelType w:val="hybridMultilevel"/>
    <w:tmpl w:val="6CF0D2FC"/>
    <w:lvl w:ilvl="0" w:tplc="C9926E0E">
      <w:start w:val="16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A142A77"/>
    <w:multiLevelType w:val="hybridMultilevel"/>
    <w:tmpl w:val="C8ACEDA0"/>
    <w:lvl w:ilvl="0" w:tplc="0BE4948E">
      <w:start w:val="6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B827FC8"/>
    <w:multiLevelType w:val="hybridMultilevel"/>
    <w:tmpl w:val="D9ECD1B0"/>
    <w:lvl w:ilvl="0" w:tplc="71D67D34">
      <w:start w:val="4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D0A3BB5"/>
    <w:multiLevelType w:val="hybridMultilevel"/>
    <w:tmpl w:val="932A4906"/>
    <w:lvl w:ilvl="0" w:tplc="F4E47E6C">
      <w:start w:val="7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17B2E39"/>
    <w:multiLevelType w:val="hybridMultilevel"/>
    <w:tmpl w:val="0066BF32"/>
    <w:lvl w:ilvl="0" w:tplc="DA2C6978">
      <w:start w:val="2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5381960"/>
    <w:multiLevelType w:val="hybridMultilevel"/>
    <w:tmpl w:val="3FA88E24"/>
    <w:lvl w:ilvl="0" w:tplc="16B2F092">
      <w:start w:val="5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54A3D10"/>
    <w:multiLevelType w:val="hybridMultilevel"/>
    <w:tmpl w:val="79FC3322"/>
    <w:lvl w:ilvl="0" w:tplc="B3B0FC32">
      <w:start w:val="18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74F277B"/>
    <w:multiLevelType w:val="hybridMultilevel"/>
    <w:tmpl w:val="908CCD80"/>
    <w:lvl w:ilvl="0" w:tplc="8A46073A">
      <w:start w:val="7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7DF3C6C"/>
    <w:multiLevelType w:val="hybridMultilevel"/>
    <w:tmpl w:val="817E34A6"/>
    <w:lvl w:ilvl="0" w:tplc="53961366">
      <w:start w:val="10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C39381C"/>
    <w:multiLevelType w:val="hybridMultilevel"/>
    <w:tmpl w:val="921CAFEC"/>
    <w:lvl w:ilvl="0" w:tplc="EDB03034">
      <w:start w:val="10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1AF44B7"/>
    <w:multiLevelType w:val="hybridMultilevel"/>
    <w:tmpl w:val="CAD86F8E"/>
    <w:lvl w:ilvl="0" w:tplc="738E9A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B9D2819"/>
    <w:multiLevelType w:val="hybridMultilevel"/>
    <w:tmpl w:val="E86AA66A"/>
    <w:lvl w:ilvl="0" w:tplc="FDA4331A">
      <w:start w:val="2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F752D1F"/>
    <w:multiLevelType w:val="hybridMultilevel"/>
    <w:tmpl w:val="854AFA02"/>
    <w:lvl w:ilvl="0" w:tplc="E616967E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1F51529"/>
    <w:multiLevelType w:val="hybridMultilevel"/>
    <w:tmpl w:val="DC6E07F2"/>
    <w:lvl w:ilvl="0" w:tplc="3B0E0B7C">
      <w:start w:val="10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C0B7E12"/>
    <w:multiLevelType w:val="hybridMultilevel"/>
    <w:tmpl w:val="B754A7DA"/>
    <w:lvl w:ilvl="0" w:tplc="E034D2B4">
      <w:start w:val="1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C87033"/>
    <w:multiLevelType w:val="hybridMultilevel"/>
    <w:tmpl w:val="3E909E7E"/>
    <w:lvl w:ilvl="0" w:tplc="28442D8E">
      <w:start w:val="7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12"/>
  </w:num>
  <w:num w:numId="3">
    <w:abstractNumId w:val="41"/>
  </w:num>
  <w:num w:numId="4">
    <w:abstractNumId w:val="9"/>
  </w:num>
  <w:num w:numId="5">
    <w:abstractNumId w:val="16"/>
  </w:num>
  <w:num w:numId="6">
    <w:abstractNumId w:val="10"/>
  </w:num>
  <w:num w:numId="7">
    <w:abstractNumId w:val="21"/>
  </w:num>
  <w:num w:numId="8">
    <w:abstractNumId w:val="14"/>
  </w:num>
  <w:num w:numId="9">
    <w:abstractNumId w:val="24"/>
  </w:num>
  <w:num w:numId="10">
    <w:abstractNumId w:val="8"/>
  </w:num>
  <w:num w:numId="11">
    <w:abstractNumId w:val="31"/>
  </w:num>
  <w:num w:numId="12">
    <w:abstractNumId w:val="18"/>
  </w:num>
  <w:num w:numId="13">
    <w:abstractNumId w:val="4"/>
  </w:num>
  <w:num w:numId="14">
    <w:abstractNumId w:val="20"/>
  </w:num>
  <w:num w:numId="15">
    <w:abstractNumId w:val="34"/>
  </w:num>
  <w:num w:numId="16">
    <w:abstractNumId w:val="19"/>
  </w:num>
  <w:num w:numId="17">
    <w:abstractNumId w:val="30"/>
  </w:num>
  <w:num w:numId="18">
    <w:abstractNumId w:val="44"/>
  </w:num>
  <w:num w:numId="19">
    <w:abstractNumId w:val="36"/>
  </w:num>
  <w:num w:numId="20">
    <w:abstractNumId w:val="32"/>
  </w:num>
  <w:num w:numId="21">
    <w:abstractNumId w:val="7"/>
  </w:num>
  <w:num w:numId="22">
    <w:abstractNumId w:val="6"/>
  </w:num>
  <w:num w:numId="23">
    <w:abstractNumId w:val="15"/>
  </w:num>
  <w:num w:numId="24">
    <w:abstractNumId w:val="0"/>
  </w:num>
  <w:num w:numId="25">
    <w:abstractNumId w:val="11"/>
  </w:num>
  <w:num w:numId="26">
    <w:abstractNumId w:val="42"/>
  </w:num>
  <w:num w:numId="27">
    <w:abstractNumId w:val="38"/>
  </w:num>
  <w:num w:numId="28">
    <w:abstractNumId w:val="37"/>
  </w:num>
  <w:num w:numId="29">
    <w:abstractNumId w:val="5"/>
  </w:num>
  <w:num w:numId="30">
    <w:abstractNumId w:val="27"/>
  </w:num>
  <w:num w:numId="31">
    <w:abstractNumId w:val="26"/>
  </w:num>
  <w:num w:numId="32">
    <w:abstractNumId w:val="25"/>
  </w:num>
  <w:num w:numId="33">
    <w:abstractNumId w:val="2"/>
  </w:num>
  <w:num w:numId="34">
    <w:abstractNumId w:val="43"/>
  </w:num>
  <w:num w:numId="35">
    <w:abstractNumId w:val="13"/>
  </w:num>
  <w:num w:numId="36">
    <w:abstractNumId w:val="1"/>
  </w:num>
  <w:num w:numId="37">
    <w:abstractNumId w:val="29"/>
  </w:num>
  <w:num w:numId="38">
    <w:abstractNumId w:val="17"/>
  </w:num>
  <w:num w:numId="39">
    <w:abstractNumId w:val="28"/>
  </w:num>
  <w:num w:numId="40">
    <w:abstractNumId w:val="35"/>
  </w:num>
  <w:num w:numId="41">
    <w:abstractNumId w:val="23"/>
  </w:num>
  <w:num w:numId="42">
    <w:abstractNumId w:val="22"/>
  </w:num>
  <w:num w:numId="43">
    <w:abstractNumId w:val="3"/>
  </w:num>
  <w:num w:numId="44">
    <w:abstractNumId w:val="40"/>
  </w:num>
  <w:num w:numId="4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untListInner" w:val="2 (Два)"/>
  </w:docVars>
  <w:rsids>
    <w:rsidRoot w:val="00B447D2"/>
    <w:rsid w:val="00011B68"/>
    <w:rsid w:val="00025EE0"/>
    <w:rsid w:val="000443D2"/>
    <w:rsid w:val="00045F00"/>
    <w:rsid w:val="0007125C"/>
    <w:rsid w:val="00105383"/>
    <w:rsid w:val="00111B50"/>
    <w:rsid w:val="0017143D"/>
    <w:rsid w:val="00172250"/>
    <w:rsid w:val="001857B7"/>
    <w:rsid w:val="001C3993"/>
    <w:rsid w:val="001D04CE"/>
    <w:rsid w:val="001D291A"/>
    <w:rsid w:val="001E5ADA"/>
    <w:rsid w:val="00262BA7"/>
    <w:rsid w:val="002778D2"/>
    <w:rsid w:val="00320084"/>
    <w:rsid w:val="003321FA"/>
    <w:rsid w:val="00376AB6"/>
    <w:rsid w:val="00381015"/>
    <w:rsid w:val="003B692E"/>
    <w:rsid w:val="00414FD7"/>
    <w:rsid w:val="00427113"/>
    <w:rsid w:val="0043254F"/>
    <w:rsid w:val="004530FC"/>
    <w:rsid w:val="00483E18"/>
    <w:rsid w:val="004A160A"/>
    <w:rsid w:val="004E6427"/>
    <w:rsid w:val="004E7CAB"/>
    <w:rsid w:val="0055135C"/>
    <w:rsid w:val="0055458B"/>
    <w:rsid w:val="005619B9"/>
    <w:rsid w:val="0057403A"/>
    <w:rsid w:val="005A4D23"/>
    <w:rsid w:val="005C24E7"/>
    <w:rsid w:val="006061F5"/>
    <w:rsid w:val="00634F69"/>
    <w:rsid w:val="006812F0"/>
    <w:rsid w:val="0068267F"/>
    <w:rsid w:val="006E7062"/>
    <w:rsid w:val="006F2D35"/>
    <w:rsid w:val="0070722B"/>
    <w:rsid w:val="007419D7"/>
    <w:rsid w:val="0074395D"/>
    <w:rsid w:val="007A4FEE"/>
    <w:rsid w:val="007A56DD"/>
    <w:rsid w:val="007C5BD5"/>
    <w:rsid w:val="007E2739"/>
    <w:rsid w:val="00861B78"/>
    <w:rsid w:val="00861F64"/>
    <w:rsid w:val="008667AB"/>
    <w:rsid w:val="008A55E1"/>
    <w:rsid w:val="008B0E1A"/>
    <w:rsid w:val="008C29A8"/>
    <w:rsid w:val="008E5B18"/>
    <w:rsid w:val="009068A7"/>
    <w:rsid w:val="009601CD"/>
    <w:rsid w:val="00992DBA"/>
    <w:rsid w:val="009B616F"/>
    <w:rsid w:val="009D2068"/>
    <w:rsid w:val="009D5CEB"/>
    <w:rsid w:val="009E52AF"/>
    <w:rsid w:val="009F21A6"/>
    <w:rsid w:val="009F7155"/>
    <w:rsid w:val="00A02A16"/>
    <w:rsid w:val="00A50CB9"/>
    <w:rsid w:val="00A64779"/>
    <w:rsid w:val="00AB6A7A"/>
    <w:rsid w:val="00AC24C4"/>
    <w:rsid w:val="00AE2CE9"/>
    <w:rsid w:val="00B447D2"/>
    <w:rsid w:val="00BA5EC3"/>
    <w:rsid w:val="00BC1EFC"/>
    <w:rsid w:val="00BD6131"/>
    <w:rsid w:val="00C45EFC"/>
    <w:rsid w:val="00C51C4A"/>
    <w:rsid w:val="00CC67D6"/>
    <w:rsid w:val="00CD2461"/>
    <w:rsid w:val="00CE1EAA"/>
    <w:rsid w:val="00D06699"/>
    <w:rsid w:val="00D07A8E"/>
    <w:rsid w:val="00D33C2F"/>
    <w:rsid w:val="00DA0306"/>
    <w:rsid w:val="00DA0DED"/>
    <w:rsid w:val="00DE18A0"/>
    <w:rsid w:val="00E07312"/>
    <w:rsid w:val="00E15752"/>
    <w:rsid w:val="00E168D6"/>
    <w:rsid w:val="00E97D64"/>
    <w:rsid w:val="00EB4278"/>
    <w:rsid w:val="00EC4906"/>
    <w:rsid w:val="00EF26A2"/>
    <w:rsid w:val="00F52709"/>
    <w:rsid w:val="00F54B0A"/>
    <w:rsid w:val="00FE1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OS\AF\Report\ReportArchLis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ReportArchList</Template>
  <TotalTime>172</TotalTime>
  <Pages>10</Pages>
  <Words>1588</Words>
  <Characters>9053</Characters>
  <Application>Microsoft Office Word</Application>
  <DocSecurity>0</DocSecurity>
  <Lines>75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Архивная опись</vt:lpstr>
      <vt:lpstr>Архивная опись</vt:lpstr>
    </vt:vector>
  </TitlesOfParts>
  <Company>EOS</Company>
  <LinksUpToDate>false</LinksUpToDate>
  <CharactersWithSpaces>10620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опись</dc:title>
  <dc:subject>РосАрхив</dc:subject>
  <dc:creator>Koncelaria</dc:creator>
  <cp:lastModifiedBy>Koncelaria</cp:lastModifiedBy>
  <cp:revision>21</cp:revision>
  <cp:lastPrinted>1900-12-31T20:00:00Z</cp:lastPrinted>
  <dcterms:created xsi:type="dcterms:W3CDTF">2026-06-25T11:53:00Z</dcterms:created>
  <dcterms:modified xsi:type="dcterms:W3CDTF">2026-07-09T10:38:00Z</dcterms:modified>
</cp:coreProperties>
</file>