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C45EFC" w:rsidRDefault="0055458B" w:rsidP="00C45EFC">
      <w:pPr>
        <w:spacing w:line="360" w:lineRule="auto"/>
        <w:jc w:val="center"/>
        <w:rPr>
          <w:b/>
          <w:lang w:val="en-US"/>
        </w:rPr>
      </w:pPr>
      <w:bookmarkStart w:id="0" w:name="_GoBack"/>
      <w:bookmarkEnd w:id="0"/>
      <w:r w:rsidRPr="00C45EFC">
        <w:rPr>
          <w:b/>
          <w:lang w:val="en-US"/>
        </w:rPr>
        <w:t>Архивная опись</w:t>
      </w:r>
    </w:p>
    <w:p w:rsidR="00F54B0A" w:rsidRDefault="00932739">
      <w:pPr>
        <w:spacing w:line="360" w:lineRule="auto"/>
        <w:jc w:val="center"/>
      </w:pPr>
      <w:bookmarkStart w:id="1" w:name="archive_name"/>
      <w:bookmarkEnd w:id="1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93273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2" w:name="fund_name"/>
      <w:bookmarkEnd w:id="2"/>
      <w:r>
        <w:t>Широко-Буеракский волостной комитет РКСМ,  Хвалынский  уезд, Саратовская губерния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932739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932739" w:rsidP="002778D2">
            <w:pPr>
              <w:pStyle w:val="4"/>
            </w:pPr>
            <w:r>
              <w:t>1</w:t>
            </w:r>
          </w:p>
        </w:tc>
      </w:tr>
    </w:tbl>
    <w:p w:rsidR="00F54B0A" w:rsidRDefault="00932739">
      <w:pPr>
        <w:spacing w:line="360" w:lineRule="auto"/>
        <w:jc w:val="center"/>
        <w:rPr>
          <w:b/>
          <w:bCs/>
        </w:rPr>
      </w:pPr>
      <w:bookmarkStart w:id="3" w:name="inventory_name"/>
      <w:bookmarkEnd w:id="3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932739">
      <w:pPr>
        <w:pBdr>
          <w:bottom w:val="single" w:sz="12" w:space="1" w:color="auto"/>
        </w:pBdr>
        <w:spacing w:line="360" w:lineRule="auto"/>
        <w:jc w:val="center"/>
      </w:pPr>
      <w:bookmarkStart w:id="4" w:name="doc_date"/>
      <w:bookmarkEnd w:id="4"/>
      <w:r>
        <w:t>1921-1922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93273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волостной ячейки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05.05.1921-28.12.1922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7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739" w:rsidRPr="000443D2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739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2739" w:rsidRDefault="0093273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волостной ячейки РКСМ о работе и составе, списки комсомольцев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739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01.10.1921-30.12.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32739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39" w:rsidRDefault="0093273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93273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(Два)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93273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93273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55135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>
        <w:tc>
          <w:tcPr>
            <w:tcW w:w="5148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6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861B78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B6A7A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AB6A7A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AB6A7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61F64" w:rsidRPr="00AB6A7A" w:rsidRDefault="00861F64" w:rsidP="00861F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61F64" w:rsidRPr="00AB6A7A" w:rsidRDefault="00861F64" w:rsidP="00861F6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6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39" w:rsidRDefault="00932739">
      <w:r>
        <w:separator/>
      </w:r>
    </w:p>
  </w:endnote>
  <w:endnote w:type="continuationSeparator" w:id="0">
    <w:p w:rsidR="00932739" w:rsidRDefault="0093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39" w:rsidRDefault="00932739">
      <w:r>
        <w:separator/>
      </w:r>
    </w:p>
  </w:footnote>
  <w:footnote w:type="continuationSeparator" w:id="0">
    <w:p w:rsidR="00932739" w:rsidRDefault="0093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1347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2 (Два)"/>
  </w:docVars>
  <w:rsids>
    <w:rsidRoot w:val="00932739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91347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32739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D246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22D:\EOS\AF\Report\ReportArchList.do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ReportArchList.dot"</Template>
  <TotalTime>0</TotalTime>
  <Pages>2</Pages>
  <Words>174</Words>
  <Characters>1277</Characters>
  <Application>Microsoft Office Word</Application>
  <DocSecurity>0</DocSecurity>
  <Lines>141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2</cp:revision>
  <cp:lastPrinted>1601-01-01T00:00:00Z</cp:lastPrinted>
  <dcterms:created xsi:type="dcterms:W3CDTF">2021-01-27T10:15:00Z</dcterms:created>
  <dcterms:modified xsi:type="dcterms:W3CDTF">2021-01-27T10:15:00Z</dcterms:modified>
</cp:coreProperties>
</file>